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9AFC" w14:textId="77777777" w:rsidR="002D5C9C" w:rsidRDefault="002D5C9C" w:rsidP="002D5C9C">
      <w:pPr>
        <w:spacing w:line="360" w:lineRule="auto"/>
        <w:ind w:firstLineChars="300" w:firstLine="720"/>
        <w:rPr>
          <w:snapToGrid w:val="0"/>
          <w:color w:val="000000"/>
          <w:sz w:val="24"/>
        </w:rPr>
      </w:pPr>
    </w:p>
    <w:p w14:paraId="7045C947" w14:textId="77777777" w:rsidR="002D5C9C" w:rsidRDefault="002D5C9C" w:rsidP="002D5C9C">
      <w:pPr>
        <w:spacing w:afterLines="50" w:after="156" w:line="360" w:lineRule="exact"/>
        <w:jc w:val="center"/>
        <w:rPr>
          <w:rFonts w:eastAsia="黑体"/>
          <w:sz w:val="28"/>
          <w:szCs w:val="28"/>
        </w:rPr>
      </w:pPr>
      <w:proofErr w:type="gramStart"/>
      <w:r>
        <w:rPr>
          <w:rFonts w:eastAsia="黑体" w:hint="eastAsia"/>
          <w:sz w:val="28"/>
          <w:szCs w:val="28"/>
        </w:rPr>
        <w:t>日照贵金特</w:t>
      </w:r>
      <w:proofErr w:type="gramEnd"/>
      <w:r>
        <w:rPr>
          <w:rFonts w:eastAsia="黑体" w:hint="eastAsia"/>
          <w:sz w:val="28"/>
          <w:szCs w:val="28"/>
        </w:rPr>
        <w:t>再生资源有限公司</w:t>
      </w:r>
    </w:p>
    <w:p w14:paraId="11A0B84D" w14:textId="6938CE0B" w:rsidR="002D5C9C" w:rsidRDefault="002D5C9C" w:rsidP="002D5C9C">
      <w:pPr>
        <w:spacing w:afterLines="50" w:after="156" w:line="360" w:lineRule="exact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年回收拆解废旧电器</w:t>
      </w:r>
      <w:r>
        <w:rPr>
          <w:rFonts w:eastAsia="黑体" w:hint="eastAsia"/>
          <w:sz w:val="28"/>
          <w:szCs w:val="28"/>
        </w:rPr>
        <w:t>200</w:t>
      </w:r>
      <w:r>
        <w:rPr>
          <w:rFonts w:eastAsia="黑体" w:hint="eastAsia"/>
          <w:sz w:val="28"/>
          <w:szCs w:val="28"/>
        </w:rPr>
        <w:t>万台综合利用项目</w:t>
      </w:r>
    </w:p>
    <w:p w14:paraId="5DCB1419" w14:textId="77777777" w:rsidR="002D5C9C" w:rsidRDefault="002D5C9C" w:rsidP="002D5C9C">
      <w:pPr>
        <w:spacing w:afterLines="50" w:after="156" w:line="36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环境影响报告书第一次</w:t>
      </w:r>
      <w:r>
        <w:rPr>
          <w:rFonts w:eastAsia="黑体" w:hint="eastAsia"/>
          <w:sz w:val="28"/>
          <w:szCs w:val="28"/>
        </w:rPr>
        <w:t>信息公开</w:t>
      </w:r>
    </w:p>
    <w:p w14:paraId="52CEF0C7" w14:textId="2818CB7D" w:rsidR="002D5C9C" w:rsidRPr="00C16CA4" w:rsidRDefault="002D5C9C" w:rsidP="002D5C9C">
      <w:pPr>
        <w:widowControl/>
        <w:shd w:val="clear" w:color="auto" w:fill="FFFFFF"/>
        <w:spacing w:line="315" w:lineRule="atLeast"/>
        <w:ind w:firstLine="480"/>
        <w:jc w:val="left"/>
        <w:rPr>
          <w:color w:val="333333"/>
          <w:kern w:val="0"/>
          <w:szCs w:val="21"/>
        </w:rPr>
      </w:pPr>
      <w:r w:rsidRPr="00C16CA4">
        <w:rPr>
          <w:color w:val="333333"/>
          <w:kern w:val="0"/>
          <w:szCs w:val="21"/>
        </w:rPr>
        <w:t>根据《环境影响评价公众参与办法》（生态环境部令第</w:t>
      </w:r>
      <w:r w:rsidRPr="00C16CA4">
        <w:rPr>
          <w:color w:val="333333"/>
          <w:kern w:val="0"/>
          <w:szCs w:val="21"/>
        </w:rPr>
        <w:t>4</w:t>
      </w:r>
      <w:r w:rsidRPr="00C16CA4">
        <w:rPr>
          <w:color w:val="333333"/>
          <w:kern w:val="0"/>
          <w:szCs w:val="21"/>
        </w:rPr>
        <w:t>号）及《关于发布</w:t>
      </w:r>
      <w:r w:rsidRPr="00C16CA4">
        <w:rPr>
          <w:color w:val="333333"/>
          <w:kern w:val="0"/>
          <w:szCs w:val="21"/>
        </w:rPr>
        <w:t>&lt;</w:t>
      </w:r>
      <w:r w:rsidRPr="00C16CA4">
        <w:rPr>
          <w:color w:val="333333"/>
          <w:kern w:val="0"/>
          <w:szCs w:val="21"/>
        </w:rPr>
        <w:t>环境影响评价公众参与办法</w:t>
      </w:r>
      <w:r w:rsidRPr="00C16CA4">
        <w:rPr>
          <w:color w:val="333333"/>
          <w:kern w:val="0"/>
          <w:szCs w:val="21"/>
        </w:rPr>
        <w:t>&gt;</w:t>
      </w:r>
      <w:r w:rsidRPr="00C16CA4">
        <w:rPr>
          <w:color w:val="333333"/>
          <w:kern w:val="0"/>
          <w:szCs w:val="21"/>
        </w:rPr>
        <w:t>配套文件的公告的相关要求》（生态环境部公告</w:t>
      </w:r>
      <w:r w:rsidRPr="00C16CA4">
        <w:rPr>
          <w:color w:val="333333"/>
          <w:kern w:val="0"/>
          <w:szCs w:val="21"/>
        </w:rPr>
        <w:t>2018</w:t>
      </w:r>
      <w:r w:rsidRPr="00C16CA4">
        <w:rPr>
          <w:color w:val="333333"/>
          <w:kern w:val="0"/>
          <w:szCs w:val="21"/>
        </w:rPr>
        <w:t>年第</w:t>
      </w:r>
      <w:r w:rsidRPr="00C16CA4">
        <w:rPr>
          <w:color w:val="333333"/>
          <w:kern w:val="0"/>
          <w:szCs w:val="21"/>
        </w:rPr>
        <w:t>48</w:t>
      </w:r>
      <w:r w:rsidRPr="00C16CA4">
        <w:rPr>
          <w:color w:val="333333"/>
          <w:kern w:val="0"/>
          <w:szCs w:val="21"/>
        </w:rPr>
        <w:t>号）的相关规定，现将</w:t>
      </w:r>
      <w:r>
        <w:rPr>
          <w:color w:val="333333"/>
          <w:kern w:val="0"/>
          <w:szCs w:val="21"/>
        </w:rPr>
        <w:t>年回收拆解废旧电器</w:t>
      </w:r>
      <w:r>
        <w:rPr>
          <w:color w:val="333333"/>
          <w:kern w:val="0"/>
          <w:szCs w:val="21"/>
        </w:rPr>
        <w:t>200</w:t>
      </w:r>
      <w:r>
        <w:rPr>
          <w:color w:val="333333"/>
          <w:kern w:val="0"/>
          <w:szCs w:val="21"/>
        </w:rPr>
        <w:t>万台综合利用</w:t>
      </w:r>
      <w:proofErr w:type="gramStart"/>
      <w:r>
        <w:rPr>
          <w:color w:val="333333"/>
          <w:kern w:val="0"/>
          <w:szCs w:val="21"/>
        </w:rPr>
        <w:t>项目</w:t>
      </w:r>
      <w:r w:rsidRPr="00C16CA4">
        <w:rPr>
          <w:color w:val="333333"/>
          <w:kern w:val="0"/>
          <w:szCs w:val="21"/>
        </w:rPr>
        <w:t>环评信息</w:t>
      </w:r>
      <w:proofErr w:type="gramEnd"/>
      <w:r w:rsidRPr="00C16CA4">
        <w:rPr>
          <w:color w:val="333333"/>
          <w:kern w:val="0"/>
          <w:szCs w:val="21"/>
        </w:rPr>
        <w:t>公示如下。</w:t>
      </w:r>
    </w:p>
    <w:p w14:paraId="67F7D922" w14:textId="77777777" w:rsidR="002D5C9C" w:rsidRPr="00C16CA4" w:rsidRDefault="002D5C9C" w:rsidP="002D5C9C">
      <w:pPr>
        <w:widowControl/>
        <w:shd w:val="clear" w:color="auto" w:fill="FFFFFF"/>
        <w:spacing w:line="315" w:lineRule="atLeast"/>
        <w:ind w:firstLine="480"/>
        <w:jc w:val="left"/>
        <w:rPr>
          <w:color w:val="333333"/>
          <w:kern w:val="0"/>
          <w:szCs w:val="21"/>
        </w:rPr>
      </w:pPr>
      <w:r w:rsidRPr="00C16CA4">
        <w:rPr>
          <w:color w:val="333333"/>
          <w:kern w:val="0"/>
          <w:szCs w:val="21"/>
        </w:rPr>
        <w:t>一、建设项目概况</w:t>
      </w:r>
    </w:p>
    <w:p w14:paraId="2A51DB33" w14:textId="4BC4ABC8" w:rsidR="002D5C9C" w:rsidRPr="00C16CA4" w:rsidRDefault="002D5C9C" w:rsidP="002D5C9C">
      <w:pPr>
        <w:widowControl/>
        <w:shd w:val="clear" w:color="auto" w:fill="FFFFFF"/>
        <w:spacing w:line="315" w:lineRule="atLeast"/>
        <w:ind w:firstLine="480"/>
        <w:jc w:val="left"/>
        <w:rPr>
          <w:color w:val="333333"/>
          <w:kern w:val="0"/>
          <w:szCs w:val="21"/>
        </w:rPr>
      </w:pPr>
      <w:r w:rsidRPr="00C16CA4">
        <w:rPr>
          <w:color w:val="333333"/>
          <w:kern w:val="0"/>
          <w:szCs w:val="21"/>
        </w:rPr>
        <w:t>项目名称：</w:t>
      </w:r>
      <w:r>
        <w:rPr>
          <w:color w:val="333333"/>
          <w:kern w:val="0"/>
          <w:szCs w:val="21"/>
        </w:rPr>
        <w:t>年回收拆解废旧电器</w:t>
      </w:r>
      <w:r>
        <w:rPr>
          <w:color w:val="333333"/>
          <w:kern w:val="0"/>
          <w:szCs w:val="21"/>
        </w:rPr>
        <w:t>200</w:t>
      </w:r>
      <w:r>
        <w:rPr>
          <w:color w:val="333333"/>
          <w:kern w:val="0"/>
          <w:szCs w:val="21"/>
        </w:rPr>
        <w:t>万台综合利用项目</w:t>
      </w:r>
    </w:p>
    <w:p w14:paraId="2152F1F2" w14:textId="12BD53EC" w:rsidR="002D5C9C" w:rsidRPr="00C16CA4" w:rsidRDefault="002D5C9C" w:rsidP="002D5C9C">
      <w:pPr>
        <w:widowControl/>
        <w:shd w:val="clear" w:color="auto" w:fill="FFFFFF"/>
        <w:spacing w:line="315" w:lineRule="atLeast"/>
        <w:ind w:firstLine="480"/>
        <w:jc w:val="left"/>
        <w:rPr>
          <w:color w:val="333333"/>
          <w:kern w:val="0"/>
          <w:szCs w:val="21"/>
        </w:rPr>
      </w:pPr>
      <w:r w:rsidRPr="00C16CA4">
        <w:rPr>
          <w:color w:val="333333"/>
          <w:kern w:val="0"/>
          <w:szCs w:val="21"/>
        </w:rPr>
        <w:t>项目地点：工程位于</w:t>
      </w:r>
      <w:r w:rsidRPr="002D5C9C">
        <w:rPr>
          <w:color w:val="333333"/>
          <w:kern w:val="0"/>
          <w:szCs w:val="21"/>
        </w:rPr>
        <w:t>日照市莒县</w:t>
      </w:r>
      <w:proofErr w:type="gramStart"/>
      <w:r w:rsidRPr="002D5C9C">
        <w:rPr>
          <w:color w:val="333333"/>
          <w:kern w:val="0"/>
          <w:szCs w:val="21"/>
        </w:rPr>
        <w:t>招贤镇招龙</w:t>
      </w:r>
      <w:proofErr w:type="gramEnd"/>
      <w:r w:rsidRPr="002D5C9C">
        <w:rPr>
          <w:color w:val="333333"/>
          <w:kern w:val="0"/>
          <w:szCs w:val="21"/>
        </w:rPr>
        <w:t>路</w:t>
      </w:r>
      <w:r w:rsidRPr="002D5C9C">
        <w:rPr>
          <w:color w:val="333333"/>
          <w:kern w:val="0"/>
          <w:szCs w:val="21"/>
        </w:rPr>
        <w:t>6</w:t>
      </w:r>
      <w:r w:rsidRPr="002D5C9C">
        <w:rPr>
          <w:rFonts w:hint="eastAsia"/>
          <w:color w:val="333333"/>
          <w:kern w:val="0"/>
          <w:szCs w:val="21"/>
        </w:rPr>
        <w:t>号</w:t>
      </w:r>
    </w:p>
    <w:p w14:paraId="06189028" w14:textId="1EED6CD3" w:rsidR="002D5C9C" w:rsidRPr="00C16CA4" w:rsidRDefault="002D5C9C" w:rsidP="002D5C9C">
      <w:pPr>
        <w:widowControl/>
        <w:shd w:val="clear" w:color="auto" w:fill="FFFFFF"/>
        <w:spacing w:line="315" w:lineRule="atLeast"/>
        <w:ind w:firstLine="480"/>
        <w:jc w:val="left"/>
        <w:rPr>
          <w:color w:val="333333"/>
          <w:kern w:val="0"/>
          <w:szCs w:val="21"/>
        </w:rPr>
      </w:pPr>
      <w:r w:rsidRPr="00C16CA4">
        <w:rPr>
          <w:color w:val="333333"/>
          <w:kern w:val="0"/>
          <w:szCs w:val="21"/>
        </w:rPr>
        <w:t>建设规模及内容：</w:t>
      </w:r>
      <w:r w:rsidRPr="002D5C9C">
        <w:rPr>
          <w:rFonts w:hint="eastAsia"/>
          <w:color w:val="333333"/>
          <w:kern w:val="0"/>
          <w:szCs w:val="21"/>
        </w:rPr>
        <w:t>建设生产车间、办公楼</w:t>
      </w:r>
      <w:r>
        <w:rPr>
          <w:rFonts w:hint="eastAsia"/>
          <w:color w:val="333333"/>
          <w:kern w:val="0"/>
          <w:szCs w:val="21"/>
        </w:rPr>
        <w:t>等</w:t>
      </w:r>
      <w:r w:rsidRPr="002D5C9C">
        <w:rPr>
          <w:rFonts w:hint="eastAsia"/>
          <w:color w:val="333333"/>
          <w:kern w:val="0"/>
          <w:szCs w:val="21"/>
        </w:rPr>
        <w:t>。其中</w:t>
      </w:r>
      <w:r>
        <w:rPr>
          <w:rFonts w:hint="eastAsia"/>
          <w:color w:val="333333"/>
          <w:kern w:val="0"/>
          <w:szCs w:val="21"/>
        </w:rPr>
        <w:t>在</w:t>
      </w:r>
      <w:r w:rsidRPr="002D5C9C">
        <w:rPr>
          <w:rFonts w:hint="eastAsia"/>
          <w:color w:val="333333"/>
          <w:kern w:val="0"/>
          <w:szCs w:val="21"/>
        </w:rPr>
        <w:t>生产车间内建设废旧锂电池、工业废旧电器、家用废旧电器</w:t>
      </w:r>
      <w:r w:rsidR="004B0632">
        <w:rPr>
          <w:rFonts w:hint="eastAsia"/>
          <w:color w:val="333333"/>
          <w:kern w:val="0"/>
          <w:szCs w:val="21"/>
        </w:rPr>
        <w:t>等</w:t>
      </w:r>
      <w:r w:rsidRPr="002D5C9C">
        <w:rPr>
          <w:rFonts w:hint="eastAsia"/>
          <w:color w:val="333333"/>
          <w:kern w:val="0"/>
          <w:szCs w:val="21"/>
        </w:rPr>
        <w:t>拆解线。项目建成后可达到年回收拆解废旧电器</w:t>
      </w:r>
      <w:r w:rsidRPr="002D5C9C">
        <w:rPr>
          <w:rFonts w:hint="eastAsia"/>
          <w:color w:val="333333"/>
          <w:kern w:val="0"/>
          <w:szCs w:val="21"/>
        </w:rPr>
        <w:t>200</w:t>
      </w:r>
      <w:r w:rsidRPr="002D5C9C">
        <w:rPr>
          <w:rFonts w:hint="eastAsia"/>
          <w:color w:val="333333"/>
          <w:kern w:val="0"/>
          <w:szCs w:val="21"/>
        </w:rPr>
        <w:t>万台的规模</w:t>
      </w:r>
      <w:r w:rsidR="004B0632">
        <w:rPr>
          <w:rFonts w:hint="eastAsia"/>
          <w:color w:val="333333"/>
          <w:kern w:val="0"/>
          <w:szCs w:val="21"/>
        </w:rPr>
        <w:t>。</w:t>
      </w:r>
    </w:p>
    <w:p w14:paraId="775F0DB1" w14:textId="77777777" w:rsidR="002D5C9C" w:rsidRPr="00C16CA4" w:rsidRDefault="002D5C9C" w:rsidP="002D5C9C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16CA4">
        <w:rPr>
          <w:rFonts w:ascii="微软雅黑" w:eastAsia="微软雅黑" w:hAnsi="微软雅黑" w:cs="宋体" w:hint="eastAsia"/>
          <w:color w:val="333333"/>
          <w:kern w:val="0"/>
          <w:szCs w:val="21"/>
        </w:rPr>
        <w:t>二、建设单位名称和联系方式</w:t>
      </w:r>
    </w:p>
    <w:p w14:paraId="149D443A" w14:textId="35FC538F" w:rsidR="002D5C9C" w:rsidRPr="00C16CA4" w:rsidRDefault="002D5C9C" w:rsidP="002D5C9C">
      <w:pPr>
        <w:widowControl/>
        <w:shd w:val="clear" w:color="auto" w:fill="FFFFFF"/>
        <w:spacing w:line="315" w:lineRule="atLeast"/>
        <w:ind w:firstLine="480"/>
        <w:jc w:val="left"/>
        <w:rPr>
          <w:color w:val="333333"/>
          <w:kern w:val="0"/>
          <w:szCs w:val="21"/>
        </w:rPr>
      </w:pPr>
      <w:r w:rsidRPr="00C16CA4">
        <w:rPr>
          <w:rFonts w:hint="eastAsia"/>
          <w:color w:val="333333"/>
          <w:kern w:val="0"/>
          <w:szCs w:val="21"/>
        </w:rPr>
        <w:t>建设单位：</w:t>
      </w:r>
      <w:proofErr w:type="gramStart"/>
      <w:r>
        <w:rPr>
          <w:rFonts w:hint="eastAsia"/>
          <w:color w:val="333333"/>
          <w:kern w:val="0"/>
          <w:szCs w:val="21"/>
        </w:rPr>
        <w:t>日照贵金特</w:t>
      </w:r>
      <w:proofErr w:type="gramEnd"/>
      <w:r>
        <w:rPr>
          <w:rFonts w:hint="eastAsia"/>
          <w:color w:val="333333"/>
          <w:kern w:val="0"/>
          <w:szCs w:val="21"/>
        </w:rPr>
        <w:t>再生资源有限公司</w:t>
      </w:r>
    </w:p>
    <w:p w14:paraId="704F2189" w14:textId="184856A3" w:rsidR="002D5C9C" w:rsidRPr="00C16CA4" w:rsidRDefault="002D5C9C" w:rsidP="002D5C9C">
      <w:pPr>
        <w:widowControl/>
        <w:shd w:val="clear" w:color="auto" w:fill="FFFFFF"/>
        <w:spacing w:line="315" w:lineRule="atLeast"/>
        <w:ind w:firstLine="480"/>
        <w:jc w:val="left"/>
        <w:rPr>
          <w:color w:val="333333"/>
          <w:kern w:val="0"/>
          <w:szCs w:val="21"/>
        </w:rPr>
      </w:pPr>
      <w:r w:rsidRPr="00C16CA4">
        <w:rPr>
          <w:rFonts w:hint="eastAsia"/>
          <w:color w:val="333333"/>
          <w:kern w:val="0"/>
          <w:szCs w:val="21"/>
        </w:rPr>
        <w:t>通讯地址：</w:t>
      </w:r>
      <w:r w:rsidRPr="002D5C9C">
        <w:rPr>
          <w:color w:val="333333"/>
          <w:kern w:val="0"/>
          <w:szCs w:val="21"/>
        </w:rPr>
        <w:t>日照市莒县</w:t>
      </w:r>
      <w:proofErr w:type="gramStart"/>
      <w:r w:rsidRPr="002D5C9C">
        <w:rPr>
          <w:color w:val="333333"/>
          <w:kern w:val="0"/>
          <w:szCs w:val="21"/>
        </w:rPr>
        <w:t>招贤镇招龙</w:t>
      </w:r>
      <w:proofErr w:type="gramEnd"/>
      <w:r w:rsidRPr="002D5C9C">
        <w:rPr>
          <w:color w:val="333333"/>
          <w:kern w:val="0"/>
          <w:szCs w:val="21"/>
        </w:rPr>
        <w:t>路</w:t>
      </w:r>
      <w:r w:rsidRPr="002D5C9C">
        <w:rPr>
          <w:color w:val="333333"/>
          <w:kern w:val="0"/>
          <w:szCs w:val="21"/>
        </w:rPr>
        <w:t>6</w:t>
      </w:r>
      <w:r w:rsidRPr="002D5C9C">
        <w:rPr>
          <w:rFonts w:hint="eastAsia"/>
          <w:color w:val="333333"/>
          <w:kern w:val="0"/>
          <w:szCs w:val="21"/>
        </w:rPr>
        <w:t>号</w:t>
      </w:r>
    </w:p>
    <w:p w14:paraId="26C67504" w14:textId="2067D30A" w:rsidR="002D5C9C" w:rsidRPr="00C16CA4" w:rsidRDefault="002D5C9C" w:rsidP="002D5C9C">
      <w:pPr>
        <w:widowControl/>
        <w:shd w:val="clear" w:color="auto" w:fill="FFFFFF"/>
        <w:spacing w:line="315" w:lineRule="atLeast"/>
        <w:ind w:firstLine="480"/>
        <w:jc w:val="left"/>
        <w:rPr>
          <w:color w:val="333333"/>
          <w:kern w:val="0"/>
          <w:szCs w:val="21"/>
        </w:rPr>
      </w:pPr>
      <w:r w:rsidRPr="00C16CA4">
        <w:rPr>
          <w:rFonts w:hint="eastAsia"/>
          <w:color w:val="333333"/>
          <w:kern w:val="0"/>
          <w:szCs w:val="21"/>
        </w:rPr>
        <w:t>联系人：</w:t>
      </w:r>
      <w:r>
        <w:rPr>
          <w:rFonts w:hint="eastAsia"/>
          <w:color w:val="333333"/>
          <w:kern w:val="0"/>
          <w:szCs w:val="21"/>
        </w:rPr>
        <w:t>王总</w:t>
      </w:r>
    </w:p>
    <w:p w14:paraId="2683D1D4" w14:textId="40750E16" w:rsidR="002D5C9C" w:rsidRPr="00C16CA4" w:rsidRDefault="002D5C9C" w:rsidP="002D5C9C">
      <w:pPr>
        <w:widowControl/>
        <w:shd w:val="clear" w:color="auto" w:fill="FFFFFF"/>
        <w:spacing w:line="315" w:lineRule="atLeast"/>
        <w:ind w:firstLine="480"/>
        <w:jc w:val="left"/>
        <w:rPr>
          <w:color w:val="333333"/>
          <w:kern w:val="0"/>
          <w:szCs w:val="21"/>
        </w:rPr>
      </w:pPr>
      <w:r w:rsidRPr="00C16CA4">
        <w:rPr>
          <w:rFonts w:hint="eastAsia"/>
          <w:color w:val="333333"/>
          <w:kern w:val="0"/>
          <w:szCs w:val="21"/>
        </w:rPr>
        <w:t>联系电话：</w:t>
      </w:r>
      <w:r w:rsidRPr="00C16CA4">
        <w:rPr>
          <w:color w:val="333333"/>
          <w:kern w:val="0"/>
          <w:szCs w:val="21"/>
        </w:rPr>
        <w:t>1</w:t>
      </w:r>
      <w:r w:rsidR="0021239A">
        <w:rPr>
          <w:color w:val="333333"/>
          <w:kern w:val="0"/>
          <w:szCs w:val="21"/>
        </w:rPr>
        <w:t>8863393007</w:t>
      </w:r>
    </w:p>
    <w:p w14:paraId="2A156E69" w14:textId="77777777" w:rsidR="002D5C9C" w:rsidRPr="00C16CA4" w:rsidRDefault="002D5C9C" w:rsidP="002D5C9C">
      <w:pPr>
        <w:widowControl/>
        <w:shd w:val="clear" w:color="auto" w:fill="FFFFFF"/>
        <w:spacing w:line="315" w:lineRule="atLeast"/>
        <w:ind w:firstLine="480"/>
        <w:jc w:val="left"/>
        <w:rPr>
          <w:color w:val="333333"/>
          <w:kern w:val="0"/>
          <w:szCs w:val="21"/>
        </w:rPr>
      </w:pPr>
      <w:r w:rsidRPr="00C16CA4">
        <w:rPr>
          <w:rFonts w:hint="eastAsia"/>
          <w:color w:val="333333"/>
          <w:kern w:val="0"/>
          <w:szCs w:val="21"/>
        </w:rPr>
        <w:t>三、环境影响报告书编制单位的名称</w:t>
      </w:r>
    </w:p>
    <w:p w14:paraId="1339750F" w14:textId="77777777" w:rsidR="002D5C9C" w:rsidRPr="00C16CA4" w:rsidRDefault="002D5C9C" w:rsidP="002D5C9C">
      <w:pPr>
        <w:widowControl/>
        <w:shd w:val="clear" w:color="auto" w:fill="FFFFFF"/>
        <w:spacing w:line="315" w:lineRule="atLeast"/>
        <w:ind w:firstLine="480"/>
        <w:jc w:val="left"/>
        <w:rPr>
          <w:color w:val="333333"/>
          <w:kern w:val="0"/>
          <w:szCs w:val="21"/>
        </w:rPr>
      </w:pPr>
      <w:r w:rsidRPr="00C16CA4">
        <w:rPr>
          <w:rFonts w:hint="eastAsia"/>
          <w:color w:val="333333"/>
          <w:kern w:val="0"/>
          <w:szCs w:val="21"/>
        </w:rPr>
        <w:t>编制单位：山东加之华环境科技有限公司</w:t>
      </w:r>
    </w:p>
    <w:p w14:paraId="1E4C7BCB" w14:textId="77777777" w:rsidR="002D5C9C" w:rsidRPr="00C16CA4" w:rsidRDefault="002D5C9C" w:rsidP="002D5C9C">
      <w:pPr>
        <w:widowControl/>
        <w:shd w:val="clear" w:color="auto" w:fill="FFFFFF"/>
        <w:spacing w:line="315" w:lineRule="atLeast"/>
        <w:ind w:firstLine="480"/>
        <w:jc w:val="left"/>
        <w:rPr>
          <w:color w:val="333333"/>
          <w:kern w:val="0"/>
          <w:szCs w:val="21"/>
        </w:rPr>
      </w:pPr>
      <w:r w:rsidRPr="00C16CA4">
        <w:rPr>
          <w:rFonts w:hint="eastAsia"/>
          <w:color w:val="333333"/>
          <w:kern w:val="0"/>
          <w:szCs w:val="21"/>
        </w:rPr>
        <w:t>四、公众意见表的网络连接</w:t>
      </w:r>
    </w:p>
    <w:p w14:paraId="7735EF30" w14:textId="77777777" w:rsidR="002D5C9C" w:rsidRPr="00C16CA4" w:rsidRDefault="002D5C9C" w:rsidP="002D5C9C">
      <w:pPr>
        <w:widowControl/>
        <w:shd w:val="clear" w:color="auto" w:fill="FFFFFF"/>
        <w:spacing w:line="315" w:lineRule="atLeast"/>
        <w:ind w:firstLine="480"/>
        <w:jc w:val="left"/>
        <w:rPr>
          <w:color w:val="333333"/>
          <w:kern w:val="0"/>
          <w:szCs w:val="21"/>
        </w:rPr>
      </w:pPr>
      <w:r w:rsidRPr="00C16CA4">
        <w:rPr>
          <w:color w:val="333333"/>
          <w:kern w:val="0"/>
          <w:szCs w:val="21"/>
        </w:rPr>
        <w:t>http://www.mee.gov.cn/xxgk2018/xxgk/xxgk01/201810/t20181024_665329.html</w:t>
      </w:r>
    </w:p>
    <w:p w14:paraId="6B25F979" w14:textId="77777777" w:rsidR="002D5C9C" w:rsidRPr="00C16CA4" w:rsidRDefault="002D5C9C" w:rsidP="002D5C9C">
      <w:pPr>
        <w:widowControl/>
        <w:shd w:val="clear" w:color="auto" w:fill="FFFFFF"/>
        <w:spacing w:line="315" w:lineRule="atLeast"/>
        <w:ind w:firstLine="480"/>
        <w:jc w:val="left"/>
        <w:rPr>
          <w:color w:val="333333"/>
          <w:kern w:val="0"/>
          <w:szCs w:val="21"/>
        </w:rPr>
      </w:pPr>
      <w:r w:rsidRPr="00C16CA4">
        <w:rPr>
          <w:rFonts w:hint="eastAsia"/>
          <w:color w:val="333333"/>
          <w:kern w:val="0"/>
          <w:szCs w:val="21"/>
        </w:rPr>
        <w:t>五、提交公众意见表的方式和途径</w:t>
      </w:r>
    </w:p>
    <w:p w14:paraId="2AE08CAC" w14:textId="77777777" w:rsidR="002D5C9C" w:rsidRPr="00C16CA4" w:rsidRDefault="002D5C9C" w:rsidP="002D5C9C">
      <w:pPr>
        <w:widowControl/>
        <w:shd w:val="clear" w:color="auto" w:fill="FFFFFF"/>
        <w:spacing w:line="315" w:lineRule="atLeast"/>
        <w:ind w:firstLine="480"/>
        <w:jc w:val="left"/>
        <w:rPr>
          <w:color w:val="333333"/>
          <w:kern w:val="0"/>
          <w:szCs w:val="21"/>
        </w:rPr>
      </w:pPr>
      <w:r w:rsidRPr="00C16CA4">
        <w:rPr>
          <w:rFonts w:hint="eastAsia"/>
          <w:color w:val="333333"/>
          <w:kern w:val="0"/>
          <w:szCs w:val="21"/>
        </w:rPr>
        <w:t>本次公示采取网上公示的形式，公众可从以下三种途径提交公众意见表：</w:t>
      </w:r>
    </w:p>
    <w:p w14:paraId="038163C0" w14:textId="77777777" w:rsidR="002D5C9C" w:rsidRPr="00C16CA4" w:rsidRDefault="002D5C9C" w:rsidP="002D5C9C">
      <w:pPr>
        <w:widowControl/>
        <w:shd w:val="clear" w:color="auto" w:fill="FFFFFF"/>
        <w:spacing w:line="315" w:lineRule="atLeast"/>
        <w:ind w:firstLine="480"/>
        <w:jc w:val="left"/>
        <w:rPr>
          <w:color w:val="333333"/>
          <w:kern w:val="0"/>
          <w:szCs w:val="21"/>
        </w:rPr>
      </w:pPr>
      <w:r w:rsidRPr="00C16CA4">
        <w:rPr>
          <w:color w:val="333333"/>
          <w:kern w:val="0"/>
          <w:szCs w:val="21"/>
        </w:rPr>
        <w:t>1</w:t>
      </w:r>
      <w:r w:rsidRPr="00C16CA4">
        <w:rPr>
          <w:rFonts w:hint="eastAsia"/>
          <w:color w:val="333333"/>
          <w:kern w:val="0"/>
          <w:szCs w:val="21"/>
        </w:rPr>
        <w:t>、直接到企业现场提交；</w:t>
      </w:r>
    </w:p>
    <w:p w14:paraId="15DC783F" w14:textId="77777777" w:rsidR="002D5C9C" w:rsidRPr="00C16CA4" w:rsidRDefault="002D5C9C" w:rsidP="002D5C9C">
      <w:pPr>
        <w:widowControl/>
        <w:shd w:val="clear" w:color="auto" w:fill="FFFFFF"/>
        <w:spacing w:line="315" w:lineRule="atLeast"/>
        <w:ind w:firstLine="480"/>
        <w:jc w:val="left"/>
        <w:rPr>
          <w:color w:val="333333"/>
          <w:kern w:val="0"/>
          <w:szCs w:val="21"/>
        </w:rPr>
      </w:pPr>
      <w:r w:rsidRPr="00C16CA4">
        <w:rPr>
          <w:color w:val="333333"/>
          <w:kern w:val="0"/>
          <w:szCs w:val="21"/>
        </w:rPr>
        <w:t>2</w:t>
      </w:r>
      <w:r w:rsidRPr="00C16CA4">
        <w:rPr>
          <w:rFonts w:hint="eastAsia"/>
          <w:color w:val="333333"/>
          <w:kern w:val="0"/>
          <w:szCs w:val="21"/>
        </w:rPr>
        <w:t>、邮寄到企业提供的地址；</w:t>
      </w:r>
    </w:p>
    <w:p w14:paraId="45FDC4E7" w14:textId="77777777" w:rsidR="002D5C9C" w:rsidRPr="00C16CA4" w:rsidRDefault="002D5C9C" w:rsidP="002D5C9C">
      <w:pPr>
        <w:widowControl/>
        <w:shd w:val="clear" w:color="auto" w:fill="FFFFFF"/>
        <w:spacing w:line="315" w:lineRule="atLeast"/>
        <w:ind w:firstLine="480"/>
        <w:jc w:val="left"/>
        <w:rPr>
          <w:color w:val="333333"/>
          <w:kern w:val="0"/>
          <w:szCs w:val="21"/>
        </w:rPr>
      </w:pPr>
      <w:r w:rsidRPr="00C16CA4">
        <w:rPr>
          <w:color w:val="333333"/>
          <w:kern w:val="0"/>
          <w:szCs w:val="21"/>
        </w:rPr>
        <w:t>3</w:t>
      </w:r>
      <w:r w:rsidRPr="00C16CA4">
        <w:rPr>
          <w:rFonts w:hint="eastAsia"/>
          <w:color w:val="333333"/>
          <w:kern w:val="0"/>
          <w:szCs w:val="21"/>
        </w:rPr>
        <w:t>、发送电子邮件到邮箱：</w:t>
      </w:r>
      <w:r w:rsidRPr="00C16CA4">
        <w:rPr>
          <w:color w:val="333333"/>
          <w:kern w:val="0"/>
          <w:szCs w:val="21"/>
        </w:rPr>
        <w:t>sdjzhhjkj@126.com</w:t>
      </w:r>
      <w:r w:rsidRPr="00C16CA4">
        <w:rPr>
          <w:rFonts w:hint="eastAsia"/>
          <w:color w:val="333333"/>
          <w:kern w:val="0"/>
          <w:szCs w:val="21"/>
        </w:rPr>
        <w:t>。</w:t>
      </w:r>
    </w:p>
    <w:p w14:paraId="3377BEB7" w14:textId="22D877BC" w:rsidR="002D5C9C" w:rsidRDefault="002D5C9C" w:rsidP="002D5C9C">
      <w:pPr>
        <w:spacing w:line="360" w:lineRule="auto"/>
        <w:ind w:firstLineChars="250" w:firstLine="525"/>
        <w:jc w:val="right"/>
        <w:rPr>
          <w:szCs w:val="21"/>
        </w:rPr>
      </w:pPr>
      <w:r w:rsidRPr="00C16CA4">
        <w:rPr>
          <w:szCs w:val="21"/>
        </w:rPr>
        <w:t>公告发布</w:t>
      </w:r>
      <w:r>
        <w:rPr>
          <w:szCs w:val="21"/>
        </w:rPr>
        <w:t>单位：</w:t>
      </w:r>
      <w:proofErr w:type="gramStart"/>
      <w:r>
        <w:rPr>
          <w:rFonts w:hint="eastAsia"/>
          <w:szCs w:val="21"/>
        </w:rPr>
        <w:t>日照贵金特</w:t>
      </w:r>
      <w:proofErr w:type="gramEnd"/>
      <w:r>
        <w:rPr>
          <w:rFonts w:hint="eastAsia"/>
          <w:szCs w:val="21"/>
        </w:rPr>
        <w:t>再生资源有限公司</w:t>
      </w:r>
    </w:p>
    <w:p w14:paraId="04FF730A" w14:textId="5FCD0BA6" w:rsidR="006E12FF" w:rsidRDefault="002D5C9C" w:rsidP="0021239A">
      <w:pPr>
        <w:jc w:val="right"/>
      </w:pPr>
      <w:r>
        <w:rPr>
          <w:szCs w:val="21"/>
        </w:rPr>
        <w:t>公告发布时间：</w:t>
      </w:r>
      <w:r>
        <w:rPr>
          <w:szCs w:val="21"/>
        </w:rPr>
        <w:t>2022</w:t>
      </w:r>
      <w:r>
        <w:rPr>
          <w:szCs w:val="21"/>
        </w:rPr>
        <w:t>年</w:t>
      </w:r>
      <w:r w:rsidR="0021239A">
        <w:rPr>
          <w:szCs w:val="21"/>
        </w:rPr>
        <w:t>11</w:t>
      </w:r>
      <w:r>
        <w:rPr>
          <w:szCs w:val="21"/>
        </w:rPr>
        <w:t>月</w:t>
      </w:r>
      <w:r w:rsidR="0021239A">
        <w:rPr>
          <w:szCs w:val="21"/>
        </w:rPr>
        <w:t>25</w:t>
      </w:r>
      <w:r>
        <w:rPr>
          <w:szCs w:val="21"/>
        </w:rPr>
        <w:t>日</w:t>
      </w:r>
    </w:p>
    <w:sectPr w:rsidR="006E1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E280" w14:textId="77777777" w:rsidR="00E55791" w:rsidRDefault="00E55791" w:rsidP="004B0632">
      <w:r>
        <w:separator/>
      </w:r>
    </w:p>
  </w:endnote>
  <w:endnote w:type="continuationSeparator" w:id="0">
    <w:p w14:paraId="673477A9" w14:textId="77777777" w:rsidR="00E55791" w:rsidRDefault="00E55791" w:rsidP="004B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D5E4" w14:textId="77777777" w:rsidR="00E55791" w:rsidRDefault="00E55791" w:rsidP="004B0632">
      <w:r>
        <w:separator/>
      </w:r>
    </w:p>
  </w:footnote>
  <w:footnote w:type="continuationSeparator" w:id="0">
    <w:p w14:paraId="2F8229FB" w14:textId="77777777" w:rsidR="00E55791" w:rsidRDefault="00E55791" w:rsidP="004B0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9C"/>
    <w:rsid w:val="0021239A"/>
    <w:rsid w:val="002D5C9C"/>
    <w:rsid w:val="004B0632"/>
    <w:rsid w:val="006E12FF"/>
    <w:rsid w:val="00E5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B8719"/>
  <w15:chartTrackingRefBased/>
  <w15:docId w15:val="{6BE6A7CB-3F2B-47F5-992D-71EC3E57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C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063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0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06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CANCINA</dc:creator>
  <cp:keywords/>
  <dc:description/>
  <cp:lastModifiedBy>CANCINA</cp:lastModifiedBy>
  <cp:revision>2</cp:revision>
  <dcterms:created xsi:type="dcterms:W3CDTF">2023-05-05T06:19:00Z</dcterms:created>
  <dcterms:modified xsi:type="dcterms:W3CDTF">2023-05-05T06:27:00Z</dcterms:modified>
</cp:coreProperties>
</file>